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5B38" w:rsidRDefault="00FF4E1A" w:rsidP="00FF4E1A">
      <w:pPr>
        <w:jc w:val="center"/>
        <w:rPr>
          <w:b/>
          <w:sz w:val="44"/>
          <w:szCs w:val="44"/>
        </w:rPr>
      </w:pPr>
      <w:r>
        <w:rPr>
          <w:b/>
          <w:sz w:val="44"/>
          <w:szCs w:val="44"/>
        </w:rPr>
        <w:t xml:space="preserve">Religious Wars DBQ </w:t>
      </w:r>
    </w:p>
    <w:p w:rsidR="00FF4E1A" w:rsidRDefault="00FF4E1A" w:rsidP="00FF4E1A">
      <w:pPr>
        <w:jc w:val="center"/>
        <w:rPr>
          <w:b/>
          <w:sz w:val="44"/>
          <w:szCs w:val="44"/>
        </w:rPr>
      </w:pPr>
      <w:r>
        <w:rPr>
          <w:b/>
          <w:sz w:val="44"/>
          <w:szCs w:val="44"/>
        </w:rPr>
        <w:t>Worksheet</w:t>
      </w:r>
    </w:p>
    <w:p w:rsidR="00FF4E1A" w:rsidRDefault="00FF4E1A" w:rsidP="00FF4E1A">
      <w:pPr>
        <w:jc w:val="center"/>
        <w:rPr>
          <w:b/>
          <w:sz w:val="44"/>
          <w:szCs w:val="44"/>
        </w:rPr>
      </w:pPr>
    </w:p>
    <w:p w:rsidR="00FF4E1A" w:rsidRDefault="00FF4E1A" w:rsidP="00FF4E1A">
      <w:pPr>
        <w:rPr>
          <w:b/>
          <w:sz w:val="28"/>
          <w:szCs w:val="28"/>
        </w:rPr>
      </w:pPr>
      <w:r>
        <w:rPr>
          <w:b/>
          <w:sz w:val="28"/>
          <w:szCs w:val="28"/>
        </w:rPr>
        <w:t>Appropriate Thesis:</w:t>
      </w:r>
    </w:p>
    <w:p w:rsidR="00FF4E1A" w:rsidRDefault="00FF4E1A" w:rsidP="00FF4E1A">
      <w:pPr>
        <w:rPr>
          <w:sz w:val="28"/>
          <w:szCs w:val="28"/>
        </w:rPr>
      </w:pPr>
      <w:r>
        <w:rPr>
          <w:b/>
          <w:sz w:val="28"/>
          <w:szCs w:val="28"/>
        </w:rPr>
        <w:t>_____</w:t>
      </w:r>
      <w:r>
        <w:rPr>
          <w:sz w:val="28"/>
          <w:szCs w:val="28"/>
        </w:rPr>
        <w:t xml:space="preserve"> 1. “The Thirty Years’ War was </w:t>
      </w:r>
      <w:r w:rsidRPr="00FF4E1A">
        <w:rPr>
          <w:sz w:val="28"/>
          <w:szCs w:val="28"/>
        </w:rPr>
        <w:t>primarily fought over religio</w:t>
      </w:r>
      <w:r>
        <w:rPr>
          <w:sz w:val="28"/>
          <w:szCs w:val="28"/>
        </w:rPr>
        <w:t xml:space="preserve">n and all stemmed from a little </w:t>
      </w:r>
      <w:r w:rsidRPr="00FF4E1A">
        <w:rPr>
          <w:sz w:val="28"/>
          <w:szCs w:val="28"/>
        </w:rPr>
        <w:t>squabble in Bohemia.”</w:t>
      </w:r>
    </w:p>
    <w:p w:rsidR="00FF4E1A" w:rsidRDefault="00FF4E1A" w:rsidP="00FF4E1A">
      <w:pPr>
        <w:rPr>
          <w:sz w:val="28"/>
          <w:szCs w:val="28"/>
        </w:rPr>
      </w:pPr>
    </w:p>
    <w:p w:rsidR="00FF4E1A" w:rsidRDefault="00FF4E1A" w:rsidP="00FF4E1A">
      <w:pPr>
        <w:rPr>
          <w:sz w:val="28"/>
          <w:szCs w:val="28"/>
        </w:rPr>
      </w:pPr>
      <w:r>
        <w:rPr>
          <w:sz w:val="28"/>
          <w:szCs w:val="28"/>
        </w:rPr>
        <w:t xml:space="preserve">______ 2. “The Thirty Years’ War was </w:t>
      </w:r>
      <w:r w:rsidRPr="00FF4E1A">
        <w:rPr>
          <w:sz w:val="28"/>
          <w:szCs w:val="28"/>
        </w:rPr>
        <w:t>fought overwhelmingly for re</w:t>
      </w:r>
      <w:r>
        <w:rPr>
          <w:sz w:val="28"/>
          <w:szCs w:val="28"/>
        </w:rPr>
        <w:t>ligious purposes, with countries b</w:t>
      </w:r>
      <w:r w:rsidRPr="00FF4E1A">
        <w:rPr>
          <w:sz w:val="28"/>
          <w:szCs w:val="28"/>
        </w:rPr>
        <w:t xml:space="preserve">eing drawn into war to defend the sanctity of one </w:t>
      </w:r>
      <w:r>
        <w:rPr>
          <w:sz w:val="28"/>
          <w:szCs w:val="28"/>
        </w:rPr>
        <w:t xml:space="preserve"> </w:t>
      </w:r>
      <w:r w:rsidRPr="00FF4E1A">
        <w:rPr>
          <w:sz w:val="28"/>
          <w:szCs w:val="28"/>
        </w:rPr>
        <w:t>religion</w:t>
      </w:r>
      <w:r>
        <w:rPr>
          <w:sz w:val="28"/>
          <w:szCs w:val="28"/>
        </w:rPr>
        <w:t xml:space="preserve"> or another, and always divided </w:t>
      </w:r>
      <w:r w:rsidRPr="00FF4E1A">
        <w:rPr>
          <w:sz w:val="28"/>
          <w:szCs w:val="28"/>
        </w:rPr>
        <w:t>Catholics and Protestants.”</w:t>
      </w:r>
    </w:p>
    <w:p w:rsidR="00FF4E1A" w:rsidRDefault="00FF4E1A" w:rsidP="00FF4E1A">
      <w:pPr>
        <w:rPr>
          <w:sz w:val="28"/>
          <w:szCs w:val="28"/>
        </w:rPr>
      </w:pPr>
    </w:p>
    <w:p w:rsidR="00FF4E1A" w:rsidRDefault="00FF4E1A" w:rsidP="00FF4E1A">
      <w:pPr>
        <w:rPr>
          <w:sz w:val="28"/>
          <w:szCs w:val="28"/>
        </w:rPr>
      </w:pPr>
      <w:r>
        <w:rPr>
          <w:sz w:val="28"/>
          <w:szCs w:val="28"/>
        </w:rPr>
        <w:t xml:space="preserve">_____ 3. </w:t>
      </w:r>
      <w:r w:rsidRPr="00FF4E1A">
        <w:rPr>
          <w:sz w:val="28"/>
          <w:szCs w:val="28"/>
        </w:rPr>
        <w:t>“The Thirty Years’ War was primarily fought for religious and s</w:t>
      </w:r>
      <w:r>
        <w:rPr>
          <w:sz w:val="28"/>
          <w:szCs w:val="28"/>
        </w:rPr>
        <w:t xml:space="preserve">econdarily fought for political </w:t>
      </w:r>
      <w:r w:rsidRPr="00FF4E1A">
        <w:rPr>
          <w:sz w:val="28"/>
          <w:szCs w:val="28"/>
        </w:rPr>
        <w:t>reasons. It is hard to determine this because the two g</w:t>
      </w:r>
      <w:r>
        <w:rPr>
          <w:sz w:val="28"/>
          <w:szCs w:val="28"/>
        </w:rPr>
        <w:t>o together hand in hand and have p</w:t>
      </w:r>
      <w:r w:rsidRPr="00FF4E1A">
        <w:rPr>
          <w:sz w:val="28"/>
          <w:szCs w:val="28"/>
        </w:rPr>
        <w:t>roportional causes and effects.”</w:t>
      </w:r>
    </w:p>
    <w:p w:rsidR="008A451A" w:rsidRDefault="008A451A" w:rsidP="00FF4E1A">
      <w:pPr>
        <w:rPr>
          <w:sz w:val="28"/>
          <w:szCs w:val="28"/>
        </w:rPr>
      </w:pPr>
    </w:p>
    <w:p w:rsidR="008A451A" w:rsidRPr="008A451A" w:rsidRDefault="008A451A" w:rsidP="008A451A">
      <w:pPr>
        <w:rPr>
          <w:sz w:val="28"/>
          <w:szCs w:val="28"/>
        </w:rPr>
      </w:pPr>
      <w:r>
        <w:rPr>
          <w:sz w:val="28"/>
          <w:szCs w:val="28"/>
        </w:rPr>
        <w:t xml:space="preserve">_____ 4. </w:t>
      </w:r>
      <w:r w:rsidRPr="008A451A">
        <w:rPr>
          <w:sz w:val="28"/>
          <w:szCs w:val="28"/>
        </w:rPr>
        <w:t xml:space="preserve">“The Thirty Years’ War was fought for political but primarily religious </w:t>
      </w:r>
    </w:p>
    <w:p w:rsidR="008A451A" w:rsidRDefault="008A451A" w:rsidP="008A451A">
      <w:pPr>
        <w:rPr>
          <w:sz w:val="28"/>
          <w:szCs w:val="28"/>
        </w:rPr>
      </w:pPr>
      <w:r>
        <w:rPr>
          <w:sz w:val="28"/>
          <w:szCs w:val="28"/>
        </w:rPr>
        <w:t>reasons.</w:t>
      </w:r>
      <w:r w:rsidRPr="008A451A">
        <w:rPr>
          <w:sz w:val="28"/>
          <w:szCs w:val="28"/>
        </w:rPr>
        <w:t>”</w:t>
      </w:r>
    </w:p>
    <w:p w:rsidR="008A451A" w:rsidRDefault="008A451A" w:rsidP="008A451A">
      <w:pPr>
        <w:rPr>
          <w:sz w:val="28"/>
          <w:szCs w:val="28"/>
        </w:rPr>
      </w:pPr>
    </w:p>
    <w:p w:rsidR="008A451A" w:rsidRDefault="008A451A" w:rsidP="008A451A">
      <w:pPr>
        <w:rPr>
          <w:b/>
          <w:sz w:val="28"/>
          <w:szCs w:val="28"/>
        </w:rPr>
      </w:pPr>
      <w:r>
        <w:rPr>
          <w:b/>
          <w:sz w:val="28"/>
          <w:szCs w:val="28"/>
        </w:rPr>
        <w:t>Contextualization:</w:t>
      </w:r>
    </w:p>
    <w:p w:rsidR="008A451A" w:rsidRDefault="008A451A" w:rsidP="008A451A">
      <w:pPr>
        <w:rPr>
          <w:sz w:val="28"/>
          <w:szCs w:val="28"/>
        </w:rPr>
      </w:pPr>
      <w:r w:rsidRPr="008A451A">
        <w:rPr>
          <w:sz w:val="28"/>
          <w:szCs w:val="28"/>
        </w:rPr>
        <w:t xml:space="preserve">_____ 1. </w:t>
      </w:r>
      <w:r>
        <w:rPr>
          <w:sz w:val="28"/>
          <w:szCs w:val="28"/>
        </w:rPr>
        <w:t xml:space="preserve">“The Thirty Years’ </w:t>
      </w:r>
      <w:r w:rsidRPr="008A451A">
        <w:rPr>
          <w:sz w:val="28"/>
          <w:szCs w:val="28"/>
        </w:rPr>
        <w:t xml:space="preserve">War sparked large </w:t>
      </w:r>
      <w:r>
        <w:rPr>
          <w:sz w:val="28"/>
          <w:szCs w:val="28"/>
        </w:rPr>
        <w:t xml:space="preserve">amounts of disruption in Europe.  Although it involved </w:t>
      </w:r>
      <w:r w:rsidRPr="008A451A">
        <w:rPr>
          <w:sz w:val="28"/>
          <w:szCs w:val="28"/>
        </w:rPr>
        <w:t>primarily the French Huguenots and the Holy Roman Empire (</w:t>
      </w:r>
      <w:r>
        <w:rPr>
          <w:sz w:val="28"/>
          <w:szCs w:val="28"/>
        </w:rPr>
        <w:t xml:space="preserve">Catholics) it caused many other </w:t>
      </w:r>
      <w:r w:rsidRPr="008A451A">
        <w:rPr>
          <w:sz w:val="28"/>
          <w:szCs w:val="28"/>
        </w:rPr>
        <w:t>Eur</w:t>
      </w:r>
      <w:r>
        <w:rPr>
          <w:sz w:val="28"/>
          <w:szCs w:val="28"/>
        </w:rPr>
        <w:t>opean countries to be involved.</w:t>
      </w:r>
      <w:r w:rsidRPr="008A451A">
        <w:rPr>
          <w:sz w:val="28"/>
          <w:szCs w:val="28"/>
        </w:rPr>
        <w:t>”</w:t>
      </w:r>
    </w:p>
    <w:p w:rsidR="008A451A" w:rsidRDefault="008A451A" w:rsidP="008A451A">
      <w:pPr>
        <w:rPr>
          <w:sz w:val="28"/>
          <w:szCs w:val="28"/>
        </w:rPr>
      </w:pPr>
    </w:p>
    <w:p w:rsidR="00227514" w:rsidRDefault="00227514" w:rsidP="00227514">
      <w:pPr>
        <w:rPr>
          <w:sz w:val="28"/>
          <w:szCs w:val="28"/>
        </w:rPr>
      </w:pPr>
    </w:p>
    <w:p w:rsidR="00227514" w:rsidRDefault="00227514" w:rsidP="00227514">
      <w:pPr>
        <w:rPr>
          <w:sz w:val="28"/>
          <w:szCs w:val="28"/>
        </w:rPr>
      </w:pPr>
    </w:p>
    <w:p w:rsidR="008A451A" w:rsidRDefault="008A451A" w:rsidP="00227514">
      <w:pPr>
        <w:rPr>
          <w:sz w:val="28"/>
          <w:szCs w:val="28"/>
        </w:rPr>
      </w:pPr>
      <w:r>
        <w:rPr>
          <w:sz w:val="28"/>
          <w:szCs w:val="28"/>
        </w:rPr>
        <w:lastRenderedPageBreak/>
        <w:t xml:space="preserve">______ 2. </w:t>
      </w:r>
      <w:r w:rsidR="00227514" w:rsidRPr="00227514">
        <w:rPr>
          <w:sz w:val="28"/>
          <w:szCs w:val="28"/>
        </w:rPr>
        <w:t>“Prior to the Thirty Years’ War period, Luther had been sprea</w:t>
      </w:r>
      <w:r w:rsidR="00227514">
        <w:rPr>
          <w:sz w:val="28"/>
          <w:szCs w:val="28"/>
        </w:rPr>
        <w:t xml:space="preserve">ding his ideas of Protestantism </w:t>
      </w:r>
      <w:r w:rsidR="00227514" w:rsidRPr="00227514">
        <w:rPr>
          <w:sz w:val="28"/>
          <w:szCs w:val="28"/>
        </w:rPr>
        <w:t xml:space="preserve">and individual interpretation of the Bible. As a result European </w:t>
      </w:r>
      <w:r w:rsidR="00227514">
        <w:rPr>
          <w:sz w:val="28"/>
          <w:szCs w:val="28"/>
        </w:rPr>
        <w:t xml:space="preserve">states were divided without the </w:t>
      </w:r>
      <w:r w:rsidR="00227514" w:rsidRPr="00227514">
        <w:rPr>
          <w:sz w:val="28"/>
          <w:szCs w:val="28"/>
        </w:rPr>
        <w:t>Catholic Church holding them together. The religious ten</w:t>
      </w:r>
      <w:r w:rsidR="00227514">
        <w:rPr>
          <w:sz w:val="28"/>
          <w:szCs w:val="28"/>
        </w:rPr>
        <w:t>sion, primarily between the Holy R</w:t>
      </w:r>
      <w:r w:rsidR="00227514" w:rsidRPr="00227514">
        <w:rPr>
          <w:sz w:val="28"/>
          <w:szCs w:val="28"/>
        </w:rPr>
        <w:t>o</w:t>
      </w:r>
      <w:r w:rsidR="00227514">
        <w:rPr>
          <w:sz w:val="28"/>
          <w:szCs w:val="28"/>
        </w:rPr>
        <w:t>ma</w:t>
      </w:r>
      <w:r w:rsidR="00227514" w:rsidRPr="00227514">
        <w:rPr>
          <w:sz w:val="28"/>
          <w:szCs w:val="28"/>
        </w:rPr>
        <w:t>n Empire and France, marked the p</w:t>
      </w:r>
      <w:r w:rsidR="00227514">
        <w:rPr>
          <w:sz w:val="28"/>
          <w:szCs w:val="28"/>
        </w:rPr>
        <w:t>eriod prior to the Thirty Years’ War.</w:t>
      </w:r>
      <w:r w:rsidR="00227514" w:rsidRPr="00227514">
        <w:rPr>
          <w:sz w:val="28"/>
          <w:szCs w:val="28"/>
        </w:rPr>
        <w:t>”</w:t>
      </w:r>
    </w:p>
    <w:p w:rsidR="00227514" w:rsidRDefault="00227514" w:rsidP="00227514">
      <w:pPr>
        <w:rPr>
          <w:sz w:val="28"/>
          <w:szCs w:val="28"/>
        </w:rPr>
      </w:pPr>
    </w:p>
    <w:p w:rsidR="00227514" w:rsidRDefault="00227514" w:rsidP="00227514">
      <w:pPr>
        <w:rPr>
          <w:b/>
          <w:sz w:val="28"/>
          <w:szCs w:val="28"/>
        </w:rPr>
      </w:pPr>
      <w:r>
        <w:rPr>
          <w:b/>
          <w:sz w:val="28"/>
          <w:szCs w:val="28"/>
        </w:rPr>
        <w:t>Document Sourcing:</w:t>
      </w:r>
    </w:p>
    <w:p w:rsidR="00227514" w:rsidRDefault="00227514" w:rsidP="00227514">
      <w:pPr>
        <w:rPr>
          <w:sz w:val="28"/>
          <w:szCs w:val="28"/>
        </w:rPr>
      </w:pPr>
    </w:p>
    <w:p w:rsidR="00227514" w:rsidRDefault="00227514" w:rsidP="00227514">
      <w:pPr>
        <w:rPr>
          <w:sz w:val="28"/>
          <w:szCs w:val="28"/>
        </w:rPr>
      </w:pPr>
      <w:r>
        <w:rPr>
          <w:sz w:val="28"/>
          <w:szCs w:val="28"/>
        </w:rPr>
        <w:t xml:space="preserve">_____ 1. </w:t>
      </w:r>
      <w:r w:rsidRPr="00227514">
        <w:rPr>
          <w:sz w:val="28"/>
          <w:szCs w:val="28"/>
        </w:rPr>
        <w:t>(Do</w:t>
      </w:r>
      <w:r>
        <w:rPr>
          <w:sz w:val="28"/>
          <w:szCs w:val="28"/>
        </w:rPr>
        <w:t>cument 3): “</w:t>
      </w:r>
      <w:r w:rsidRPr="00227514">
        <w:rPr>
          <w:sz w:val="28"/>
          <w:szCs w:val="28"/>
        </w:rPr>
        <w:t>When this letter was written in 1628, religious</w:t>
      </w:r>
      <w:r>
        <w:rPr>
          <w:sz w:val="28"/>
          <w:szCs w:val="28"/>
        </w:rPr>
        <w:t xml:space="preserve"> tensions were still high. As a </w:t>
      </w:r>
      <w:r w:rsidRPr="00227514">
        <w:rPr>
          <w:sz w:val="28"/>
          <w:szCs w:val="28"/>
        </w:rPr>
        <w:t>Jesuit, Baumann was a milita</w:t>
      </w:r>
      <w:r>
        <w:rPr>
          <w:sz w:val="28"/>
          <w:szCs w:val="28"/>
        </w:rPr>
        <w:t>nt Catholic and held great disd</w:t>
      </w:r>
      <w:r w:rsidRPr="00227514">
        <w:rPr>
          <w:sz w:val="28"/>
          <w:szCs w:val="28"/>
        </w:rPr>
        <w:t>ain for Protestants.”</w:t>
      </w:r>
    </w:p>
    <w:p w:rsidR="00227514" w:rsidRDefault="00227514" w:rsidP="00227514">
      <w:pPr>
        <w:rPr>
          <w:sz w:val="28"/>
          <w:szCs w:val="28"/>
        </w:rPr>
      </w:pPr>
    </w:p>
    <w:p w:rsidR="003C02D5" w:rsidRDefault="00227514" w:rsidP="00227514">
      <w:pPr>
        <w:rPr>
          <w:sz w:val="28"/>
          <w:szCs w:val="28"/>
        </w:rPr>
      </w:pPr>
      <w:r>
        <w:rPr>
          <w:sz w:val="28"/>
          <w:szCs w:val="28"/>
        </w:rPr>
        <w:t xml:space="preserve">_____ 2. </w:t>
      </w:r>
      <w:r w:rsidRPr="00227514">
        <w:rPr>
          <w:sz w:val="28"/>
          <w:szCs w:val="28"/>
        </w:rPr>
        <w:t xml:space="preserve">“As </w:t>
      </w:r>
      <w:r>
        <w:rPr>
          <w:sz w:val="28"/>
          <w:szCs w:val="28"/>
        </w:rPr>
        <w:t xml:space="preserve">a confidential account, doc. 5 </w:t>
      </w:r>
      <w:r w:rsidRPr="00227514">
        <w:rPr>
          <w:sz w:val="28"/>
          <w:szCs w:val="28"/>
        </w:rPr>
        <w:t>likely offers</w:t>
      </w:r>
      <w:r>
        <w:rPr>
          <w:sz w:val="28"/>
          <w:szCs w:val="28"/>
        </w:rPr>
        <w:t xml:space="preserve"> an honest telling of Adolphus’ </w:t>
      </w:r>
      <w:r w:rsidRPr="00227514">
        <w:rPr>
          <w:sz w:val="28"/>
          <w:szCs w:val="28"/>
        </w:rPr>
        <w:t>m</w:t>
      </w:r>
      <w:r>
        <w:rPr>
          <w:sz w:val="28"/>
          <w:szCs w:val="28"/>
        </w:rPr>
        <w:t>otives and reveals that there were</w:t>
      </w:r>
      <w:r w:rsidRPr="00227514">
        <w:rPr>
          <w:sz w:val="28"/>
          <w:szCs w:val="28"/>
        </w:rPr>
        <w:t xml:space="preserve"> indeed political motives behind Adolphus’ actions”</w:t>
      </w:r>
    </w:p>
    <w:p w:rsidR="003C02D5" w:rsidRDefault="003C02D5" w:rsidP="00227514">
      <w:pPr>
        <w:rPr>
          <w:sz w:val="28"/>
          <w:szCs w:val="28"/>
        </w:rPr>
      </w:pPr>
    </w:p>
    <w:p w:rsidR="003C02D5" w:rsidRDefault="003C02D5" w:rsidP="00227514">
      <w:pPr>
        <w:rPr>
          <w:sz w:val="28"/>
          <w:szCs w:val="28"/>
        </w:rPr>
      </w:pPr>
    </w:p>
    <w:p w:rsidR="003C02D5" w:rsidRPr="00F1125A" w:rsidRDefault="00F1125A" w:rsidP="00227514">
      <w:pPr>
        <w:rPr>
          <w:sz w:val="28"/>
          <w:szCs w:val="28"/>
        </w:rPr>
      </w:pPr>
      <w:r>
        <w:rPr>
          <w:b/>
          <w:sz w:val="28"/>
          <w:szCs w:val="28"/>
        </w:rPr>
        <w:t xml:space="preserve">EXAMPLE DBQs: </w:t>
      </w:r>
      <w:r>
        <w:rPr>
          <w:sz w:val="28"/>
          <w:szCs w:val="28"/>
        </w:rPr>
        <w:t>Read the following DBQs and score them how you think they would have fared on the AP test. Be ready to defend your score in class</w:t>
      </w:r>
    </w:p>
    <w:p w:rsidR="003C02D5" w:rsidRDefault="003C02D5" w:rsidP="00227514">
      <w:pPr>
        <w:rPr>
          <w:sz w:val="28"/>
          <w:szCs w:val="28"/>
        </w:rPr>
      </w:pPr>
    </w:p>
    <w:p w:rsidR="003C02D5" w:rsidRDefault="003C02D5" w:rsidP="00227514">
      <w:pPr>
        <w:rPr>
          <w:sz w:val="28"/>
          <w:szCs w:val="28"/>
        </w:rPr>
      </w:pPr>
    </w:p>
    <w:p w:rsidR="003C02D5" w:rsidRDefault="003C02D5" w:rsidP="00227514">
      <w:pPr>
        <w:rPr>
          <w:sz w:val="28"/>
          <w:szCs w:val="28"/>
        </w:rPr>
      </w:pPr>
    </w:p>
    <w:p w:rsidR="003C02D5" w:rsidRDefault="003C02D5" w:rsidP="00227514">
      <w:pPr>
        <w:rPr>
          <w:sz w:val="28"/>
          <w:szCs w:val="28"/>
        </w:rPr>
      </w:pPr>
    </w:p>
    <w:p w:rsidR="003C02D5" w:rsidRDefault="003C02D5" w:rsidP="00227514">
      <w:pPr>
        <w:rPr>
          <w:sz w:val="28"/>
          <w:szCs w:val="28"/>
        </w:rPr>
      </w:pPr>
    </w:p>
    <w:p w:rsidR="003C02D5" w:rsidRDefault="003C02D5" w:rsidP="00227514">
      <w:pPr>
        <w:rPr>
          <w:sz w:val="28"/>
          <w:szCs w:val="28"/>
        </w:rPr>
      </w:pPr>
    </w:p>
    <w:p w:rsidR="003C02D5" w:rsidRDefault="003C02D5" w:rsidP="00227514">
      <w:pPr>
        <w:rPr>
          <w:sz w:val="28"/>
          <w:szCs w:val="28"/>
        </w:rPr>
      </w:pPr>
    </w:p>
    <w:p w:rsidR="003C02D5" w:rsidRDefault="003C02D5" w:rsidP="00227514">
      <w:pPr>
        <w:rPr>
          <w:sz w:val="28"/>
          <w:szCs w:val="28"/>
        </w:rPr>
      </w:pPr>
    </w:p>
    <w:p w:rsidR="00400EE5" w:rsidRDefault="00075118" w:rsidP="00227514">
      <w:pPr>
        <w:rPr>
          <w:sz w:val="28"/>
          <w:szCs w:val="28"/>
        </w:rPr>
      </w:pPr>
      <w:r>
        <w:rPr>
          <w:sz w:val="28"/>
          <w:szCs w:val="28"/>
        </w:rPr>
        <w:lastRenderedPageBreak/>
        <w:t>1.</w:t>
      </w:r>
      <w:r w:rsidR="003C02D5">
        <w:rPr>
          <w:sz w:val="28"/>
          <w:szCs w:val="28"/>
        </w:rPr>
        <w:tab/>
        <w:t>The Thirty Years war was fought over several reasons. The main one being religious reasons. While there were political parts of the Thirty Years war the primary reason was conflict between the Protestants</w:t>
      </w:r>
      <w:r w:rsidR="00087715">
        <w:rPr>
          <w:sz w:val="28"/>
          <w:szCs w:val="28"/>
        </w:rPr>
        <w:t xml:space="preserve"> and Catholics. There had been increased tensions between the two parties for a long time before the war. The final straw was the defenestration of Prague, in which Catholics were thrown out of a building into manure. This lead to physical conflict between the two parties because the HRE went to Prague to restore order.</w:t>
      </w:r>
      <w:r w:rsidR="00400EE5">
        <w:rPr>
          <w:sz w:val="28"/>
          <w:szCs w:val="28"/>
        </w:rPr>
        <w:t xml:space="preserve"> The main reason the war was fought was religious conflict although political conflict helped further the war.</w:t>
      </w:r>
    </w:p>
    <w:p w:rsidR="003C02D5" w:rsidRDefault="00400EE5" w:rsidP="00227514">
      <w:pPr>
        <w:rPr>
          <w:sz w:val="28"/>
          <w:szCs w:val="28"/>
        </w:rPr>
      </w:pPr>
      <w:r>
        <w:rPr>
          <w:sz w:val="28"/>
          <w:szCs w:val="28"/>
        </w:rPr>
        <w:tab/>
      </w:r>
      <w:r w:rsidR="00FF64EA">
        <w:rPr>
          <w:sz w:val="28"/>
          <w:szCs w:val="28"/>
        </w:rPr>
        <w:t>In the first document written by the Holy Roman Empire, he tries to convince the people of Bohemia that he is not there for religious reasons. But he would not have been there if it hadn’t been for religious conflict (defenestration of Prague). He is also there to take the thrown. But in doing so he will make Bohemia a Catholic</w:t>
      </w:r>
      <w:r w:rsidR="00087715">
        <w:rPr>
          <w:sz w:val="28"/>
          <w:szCs w:val="28"/>
        </w:rPr>
        <w:t xml:space="preserve"> </w:t>
      </w:r>
      <w:r w:rsidR="00FF64EA">
        <w:rPr>
          <w:sz w:val="28"/>
          <w:szCs w:val="28"/>
        </w:rPr>
        <w:t>state. By being a Holy Roman Emperor any political move like this is inspired by his religion and the power given to him by the Pope.</w:t>
      </w:r>
      <w:r w:rsidR="009C7C50">
        <w:rPr>
          <w:sz w:val="28"/>
          <w:szCs w:val="28"/>
        </w:rPr>
        <w:t xml:space="preserve"> </w:t>
      </w:r>
    </w:p>
    <w:p w:rsidR="004B65D2" w:rsidRDefault="009C7C50" w:rsidP="00227514">
      <w:pPr>
        <w:rPr>
          <w:sz w:val="28"/>
          <w:szCs w:val="28"/>
        </w:rPr>
      </w:pPr>
      <w:r>
        <w:rPr>
          <w:sz w:val="28"/>
          <w:szCs w:val="28"/>
        </w:rPr>
        <w:tab/>
        <w:t>Document 2 is written by a coalition of nobles. The point of this document is to not incite violence</w:t>
      </w:r>
      <w:r w:rsidR="004F17C5">
        <w:rPr>
          <w:sz w:val="28"/>
          <w:szCs w:val="28"/>
        </w:rPr>
        <w:t>. “All churches … in Calvinists hands are to remain so.” (Doc 2) By announcing this to the Holy Roman Emperor</w:t>
      </w:r>
      <w:r w:rsidR="00662062">
        <w:rPr>
          <w:sz w:val="28"/>
          <w:szCs w:val="28"/>
        </w:rPr>
        <w:t xml:space="preserve"> they are showing how they do not want to be Catholic if he takes control of Bohemia. However the people will fight </w:t>
      </w:r>
      <w:r w:rsidR="004B65D2">
        <w:rPr>
          <w:sz w:val="28"/>
          <w:szCs w:val="28"/>
        </w:rPr>
        <w:t>if they are to lose their religion as the passage states. There is nothing political about their reason to fight. It is religious.</w:t>
      </w:r>
    </w:p>
    <w:p w:rsidR="009C7C50" w:rsidRDefault="004B65D2" w:rsidP="00227514">
      <w:pPr>
        <w:rPr>
          <w:sz w:val="28"/>
          <w:szCs w:val="28"/>
        </w:rPr>
      </w:pPr>
      <w:r>
        <w:rPr>
          <w:sz w:val="28"/>
          <w:szCs w:val="28"/>
        </w:rPr>
        <w:tab/>
      </w:r>
      <w:r w:rsidR="00DD65E3">
        <w:rPr>
          <w:sz w:val="28"/>
          <w:szCs w:val="28"/>
        </w:rPr>
        <w:t>Document 3 was written by a Jesuit officer. It is about Protestant regions captured by Catholics, Catholic again. “1,200 outside have been freed</w:t>
      </w:r>
      <w:r w:rsidR="004F17C5">
        <w:rPr>
          <w:sz w:val="28"/>
          <w:szCs w:val="28"/>
        </w:rPr>
        <w:t xml:space="preserve"> </w:t>
      </w:r>
      <w:r w:rsidR="00DD65E3">
        <w:rPr>
          <w:sz w:val="28"/>
          <w:szCs w:val="28"/>
        </w:rPr>
        <w:t xml:space="preserve">from heresy.” (Doc 3) Their main goal was to make Protestant areas Catholic again and this shows it. They even received orders to “intensify Catholic conversions.” If this was a political war </w:t>
      </w:r>
      <w:r w:rsidR="00086C91">
        <w:rPr>
          <w:sz w:val="28"/>
          <w:szCs w:val="28"/>
        </w:rPr>
        <w:t>they would not have received orders like this.</w:t>
      </w:r>
    </w:p>
    <w:p w:rsidR="00E32AEE" w:rsidRDefault="00086C91" w:rsidP="00227514">
      <w:pPr>
        <w:rPr>
          <w:sz w:val="28"/>
          <w:szCs w:val="28"/>
        </w:rPr>
      </w:pPr>
      <w:r>
        <w:rPr>
          <w:sz w:val="28"/>
          <w:szCs w:val="28"/>
        </w:rPr>
        <w:tab/>
        <w:t>Document 4 is a letter from Gustavus Aldolphus, King of Sweden, and a protestant. In this letter he describes his reason for fighting and joining the war.</w:t>
      </w:r>
      <w:r w:rsidR="00027D0F">
        <w:rPr>
          <w:sz w:val="28"/>
          <w:szCs w:val="28"/>
        </w:rPr>
        <w:t xml:space="preserve"> “The [Holy Roman Emperor]… [does] not mention help until the protestant religion is wholly rooted out of the empire.” (Doc 4) By listing this as his reason to fight </w:t>
      </w:r>
      <w:r w:rsidR="00E32AEE">
        <w:rPr>
          <w:sz w:val="28"/>
          <w:szCs w:val="28"/>
        </w:rPr>
        <w:t>he confirms that this war was a religious one. He would not have joined the war if it hadn’t been for the mistreatment of the protestants in the empire.</w:t>
      </w:r>
    </w:p>
    <w:p w:rsidR="00086C91" w:rsidRDefault="00E32AEE" w:rsidP="00227514">
      <w:pPr>
        <w:rPr>
          <w:sz w:val="28"/>
          <w:szCs w:val="28"/>
        </w:rPr>
      </w:pPr>
      <w:r>
        <w:rPr>
          <w:sz w:val="28"/>
          <w:szCs w:val="28"/>
        </w:rPr>
        <w:lastRenderedPageBreak/>
        <w:tab/>
        <w:t xml:space="preserve">Document 5 is an account of a meeting after the death of Gustavus Adolphus. The people in the meeting reflect on </w:t>
      </w:r>
      <w:r w:rsidR="00AF0D1E">
        <w:rPr>
          <w:sz w:val="28"/>
          <w:szCs w:val="28"/>
        </w:rPr>
        <w:t xml:space="preserve">Gustavus’s reasons to fight. The main one was </w:t>
      </w:r>
      <w:r w:rsidR="00027D0F">
        <w:rPr>
          <w:sz w:val="28"/>
          <w:szCs w:val="28"/>
        </w:rPr>
        <w:t xml:space="preserve"> </w:t>
      </w:r>
      <w:r w:rsidR="00042600">
        <w:rPr>
          <w:sz w:val="28"/>
          <w:szCs w:val="28"/>
        </w:rPr>
        <w:t>“liberating oppressed” (Doc 5) BY that statement he meant liberate protestants. There is very little political about liberating members of a persecuted religion.</w:t>
      </w:r>
    </w:p>
    <w:p w:rsidR="00042600" w:rsidRDefault="00042600" w:rsidP="00227514">
      <w:pPr>
        <w:rPr>
          <w:sz w:val="28"/>
          <w:szCs w:val="28"/>
        </w:rPr>
      </w:pPr>
      <w:r>
        <w:rPr>
          <w:sz w:val="28"/>
          <w:szCs w:val="28"/>
        </w:rPr>
        <w:tab/>
        <w:t>Document 7 is from the end of the war after the Treaty of Westphalia</w:t>
      </w:r>
      <w:r w:rsidR="005009FC">
        <w:rPr>
          <w:sz w:val="28"/>
          <w:szCs w:val="28"/>
        </w:rPr>
        <w:t>. It is a declaration from the pope. He declares that all the parts of the treaty that impair the Catholic Church are void. The treaty would not have contained things about the Catholic Church if it had been political.</w:t>
      </w:r>
    </w:p>
    <w:p w:rsidR="005009FC" w:rsidRDefault="005009FC" w:rsidP="00227514">
      <w:pPr>
        <w:rPr>
          <w:sz w:val="28"/>
          <w:szCs w:val="28"/>
        </w:rPr>
      </w:pPr>
      <w:r>
        <w:rPr>
          <w:sz w:val="28"/>
          <w:szCs w:val="28"/>
        </w:rPr>
        <w:tab/>
        <w:t>In conclusion, there is no evidence to show that the war was fought primarily over political differences. While on the other hand, there is a plethora of evidence that shows that the war was fought over religious tension.</w:t>
      </w:r>
    </w:p>
    <w:p w:rsidR="00075118" w:rsidRDefault="00075118" w:rsidP="00227514">
      <w:pPr>
        <w:rPr>
          <w:sz w:val="28"/>
          <w:szCs w:val="28"/>
        </w:rPr>
      </w:pPr>
    </w:p>
    <w:p w:rsidR="00075118" w:rsidRDefault="00075118" w:rsidP="00227514">
      <w:pPr>
        <w:rPr>
          <w:sz w:val="28"/>
          <w:szCs w:val="28"/>
        </w:rPr>
      </w:pPr>
      <w:r>
        <w:rPr>
          <w:sz w:val="28"/>
          <w:szCs w:val="28"/>
        </w:rPr>
        <w:t>2. Throughout the 17</w:t>
      </w:r>
      <w:r w:rsidRPr="00075118">
        <w:rPr>
          <w:sz w:val="28"/>
          <w:szCs w:val="28"/>
          <w:vertAlign w:val="superscript"/>
        </w:rPr>
        <w:t>th</w:t>
      </w:r>
      <w:r>
        <w:rPr>
          <w:sz w:val="28"/>
          <w:szCs w:val="28"/>
        </w:rPr>
        <w:t xml:space="preserve"> Century</w:t>
      </w:r>
      <w:r w:rsidR="00FD07DB">
        <w:rPr>
          <w:sz w:val="28"/>
          <w:szCs w:val="28"/>
        </w:rPr>
        <w:t xml:space="preserve"> there has been many assertions throughout Europe in response to the processes of the Thirty Years War. </w:t>
      </w:r>
      <w:r w:rsidR="000A1C76">
        <w:rPr>
          <w:sz w:val="28"/>
          <w:szCs w:val="28"/>
        </w:rPr>
        <w:t xml:space="preserve">Although religion has been used throughout the Thirty Years war as a faith which lies several duties, there is a point made by the most influential religious icon of arguably all of Europe: the Catholic Church. The church shows that the war was fought primarily for political reasons. </w:t>
      </w:r>
    </w:p>
    <w:p w:rsidR="000A1C76" w:rsidRDefault="000A1C76" w:rsidP="00227514">
      <w:pPr>
        <w:rPr>
          <w:sz w:val="28"/>
          <w:szCs w:val="28"/>
        </w:rPr>
      </w:pPr>
      <w:r>
        <w:rPr>
          <w:sz w:val="28"/>
          <w:szCs w:val="28"/>
        </w:rPr>
        <w:tab/>
        <w:t xml:space="preserve">As expressed by the Holy Roman Emperor Matthias, he uses his letter to </w:t>
      </w:r>
      <w:r w:rsidR="00E9165F">
        <w:rPr>
          <w:sz w:val="28"/>
          <w:szCs w:val="28"/>
        </w:rPr>
        <w:t xml:space="preserve">is heavy usage of words such as obedient, loyal, liberties, etc. These phrases to Gustavus Aldolphus, the Swedish High Chancellor seeks to make an important distinction regarding his letter from 1630. Through this account </w:t>
      </w:r>
      <w:r w:rsidR="00E20E4A">
        <w:rPr>
          <w:sz w:val="28"/>
          <w:szCs w:val="28"/>
        </w:rPr>
        <w:t xml:space="preserve">it is revealed that Aldolphus intended to disrupt the enemy. It is then stated that these intentions on both sides were in regards to the Baltic Sea which not only provides the means of defending the kingdom; which is exemplified by their weaker stance with regards to Russia between 1894 and 1906 but also provide important economic opportunities for the kingdom (doc 5). However on account of the fact that Gustavus is deceased as of 1633, his letter written in 1630 </w:t>
      </w:r>
      <w:r w:rsidR="00CA3DEB">
        <w:rPr>
          <w:sz w:val="28"/>
          <w:szCs w:val="28"/>
        </w:rPr>
        <w:t>directly undermines his thought. Aldolphus leaves the letter with his argument between the war of God and the devil – which nullifies the importance of the Baltic Sea over the unification of his subjects under God which is similar to that of the Holy Roman Empire (doc 4).</w:t>
      </w:r>
    </w:p>
    <w:p w:rsidR="00CA3DEB" w:rsidRDefault="00CA3DEB" w:rsidP="00227514">
      <w:pPr>
        <w:rPr>
          <w:sz w:val="28"/>
          <w:szCs w:val="28"/>
        </w:rPr>
      </w:pPr>
      <w:r>
        <w:rPr>
          <w:sz w:val="28"/>
          <w:szCs w:val="28"/>
        </w:rPr>
        <w:lastRenderedPageBreak/>
        <w:tab/>
        <w:t>Throughout the 1620s there was a large conflict on the subject</w:t>
      </w:r>
      <w:r w:rsidR="00916E3F">
        <w:rPr>
          <w:sz w:val="28"/>
          <w:szCs w:val="28"/>
        </w:rPr>
        <w:t xml:space="preserve"> of re-christianization. Bernard Bauman reports to Maximillian of Bavaria in a way that attempts to mask the Catholic’s religiously imperialistic desires</w:t>
      </w:r>
      <w:r w:rsidR="0058588D">
        <w:rPr>
          <w:sz w:val="28"/>
          <w:szCs w:val="28"/>
        </w:rPr>
        <w:t xml:space="preserve"> with the demeanor of freeing</w:t>
      </w:r>
      <w:r w:rsidR="00CE0859">
        <w:rPr>
          <w:sz w:val="28"/>
          <w:szCs w:val="28"/>
        </w:rPr>
        <w:t xml:space="preserve"> such peoples from heresy. This is a critical approach for both Baumann as well as the Catholics as the Protestants leading after Martin Luther were leading the downfall of the Catholic Church in government since the Protestant Reformation in France (doc 3). </w:t>
      </w:r>
      <w:r w:rsidR="00242357">
        <w:rPr>
          <w:sz w:val="28"/>
          <w:szCs w:val="28"/>
        </w:rPr>
        <w:t>This overarching desire for political control through religion is further supported by the declaration of Pope Innocent X in 1648 where he directly states the church’s ignorance of the Treaty of Westphalia</w:t>
      </w:r>
      <w:r w:rsidR="0082437F">
        <w:rPr>
          <w:sz w:val="28"/>
          <w:szCs w:val="28"/>
        </w:rPr>
        <w:t xml:space="preserve"> as it challenges Catholic authority. This is an example of how the church continually advocates for a return to the old order. When the Renaissance was in the midst, the Catholic Church held a monopoly on not only the religious but governmental power as they were the politicians of that day – although the negligible affect on the poor is prominent</w:t>
      </w:r>
      <w:r w:rsidR="00C301CB">
        <w:rPr>
          <w:sz w:val="28"/>
          <w:szCs w:val="28"/>
        </w:rPr>
        <w:t xml:space="preserve"> in protestant popularity (doc 2</w:t>
      </w:r>
      <w:r w:rsidR="0082437F">
        <w:rPr>
          <w:sz w:val="28"/>
          <w:szCs w:val="28"/>
        </w:rPr>
        <w:t>).</w:t>
      </w:r>
    </w:p>
    <w:p w:rsidR="00C301CB" w:rsidRDefault="0082437F" w:rsidP="00227514">
      <w:pPr>
        <w:rPr>
          <w:sz w:val="28"/>
          <w:szCs w:val="28"/>
        </w:rPr>
      </w:pPr>
      <w:r>
        <w:rPr>
          <w:sz w:val="28"/>
          <w:szCs w:val="28"/>
        </w:rPr>
        <w:tab/>
        <w:t>As of 1619 the intention</w:t>
      </w:r>
      <w:r w:rsidR="00EF6AA6">
        <w:rPr>
          <w:sz w:val="28"/>
          <w:szCs w:val="28"/>
        </w:rPr>
        <w:t xml:space="preserve"> within the Bohemian Federation are quite transparent despite the emphasis  placed on Calvinist religion. This period – the Thirty Years War – is a large example of the struggle of religion to separate from the secular process. Religion then plays the same role as propaganda did during the early 20</w:t>
      </w:r>
      <w:r w:rsidR="00EF6AA6" w:rsidRPr="00EF6AA6">
        <w:rPr>
          <w:sz w:val="28"/>
          <w:szCs w:val="28"/>
          <w:vertAlign w:val="superscript"/>
        </w:rPr>
        <w:t>th</w:t>
      </w:r>
      <w:r w:rsidR="00EF6AA6">
        <w:rPr>
          <w:sz w:val="28"/>
          <w:szCs w:val="28"/>
        </w:rPr>
        <w:t xml:space="preserve"> century in both Russia as well as Germany. Where Hitler and the Soviets united over socialist and communist nationalism, the Thirty Years War was fought for unity through religious toleration</w:t>
      </w:r>
      <w:r w:rsidR="00C301CB">
        <w:rPr>
          <w:sz w:val="28"/>
          <w:szCs w:val="28"/>
        </w:rPr>
        <w:t xml:space="preserve"> or lack of which is similar through the portrayal of Cardinal Richelieu (doc 7. Within the image of Richelieu is a portrayal of Cardinal as a protector from both protestants and Huguenots as well as the likes of Catholic Spain and Austria. This early use of political device exemplifies not only the overarching structure of the Thirty Years War, but the political intention itself. (doc 6)</w:t>
      </w:r>
    </w:p>
    <w:p w:rsidR="00C301CB" w:rsidRDefault="00C301CB" w:rsidP="00227514">
      <w:pPr>
        <w:rPr>
          <w:sz w:val="28"/>
          <w:szCs w:val="28"/>
        </w:rPr>
      </w:pPr>
    </w:p>
    <w:p w:rsidR="00A42EBA" w:rsidRDefault="00C301CB" w:rsidP="00227514">
      <w:pPr>
        <w:rPr>
          <w:sz w:val="28"/>
          <w:szCs w:val="28"/>
        </w:rPr>
      </w:pPr>
      <w:r>
        <w:rPr>
          <w:sz w:val="28"/>
          <w:szCs w:val="28"/>
        </w:rPr>
        <w:t xml:space="preserve">3. </w:t>
      </w:r>
      <w:r>
        <w:rPr>
          <w:sz w:val="28"/>
          <w:szCs w:val="28"/>
        </w:rPr>
        <w:tab/>
      </w:r>
      <w:r w:rsidR="00B0747F">
        <w:rPr>
          <w:sz w:val="28"/>
          <w:szCs w:val="28"/>
        </w:rPr>
        <w:t>The Thirty Years War was from 1618-1648 and spread from localized regions to the majority of continental Europe. It is commonly referred to as the last of the religious wars</w:t>
      </w:r>
      <w:r w:rsidR="00F93D9F">
        <w:rPr>
          <w:sz w:val="28"/>
          <w:szCs w:val="28"/>
        </w:rPr>
        <w:t xml:space="preserve"> and has been divided into four phases: Bohemian phase, Danish phase, Swedish-France phrase, Franco-Swedish phase. In the beginning conflict arose between Bohemia and the </w:t>
      </w:r>
      <w:r w:rsidR="00AA53EA">
        <w:rPr>
          <w:sz w:val="28"/>
          <w:szCs w:val="28"/>
        </w:rPr>
        <w:t xml:space="preserve">Holy Roman Empire pertaining to religion. Calvinist were the majority in Bohemia and the Holy Roman Empire was </w:t>
      </w:r>
      <w:r w:rsidR="00AA53EA">
        <w:rPr>
          <w:sz w:val="28"/>
          <w:szCs w:val="28"/>
        </w:rPr>
        <w:lastRenderedPageBreak/>
        <w:t>trying to impose religion on them</w:t>
      </w:r>
      <w:r w:rsidR="00114E2C">
        <w:rPr>
          <w:sz w:val="28"/>
          <w:szCs w:val="28"/>
        </w:rPr>
        <w:t xml:space="preserve"> through property rights</w:t>
      </w:r>
      <w:r w:rsidR="00AA53EA">
        <w:rPr>
          <w:sz w:val="28"/>
          <w:szCs w:val="28"/>
        </w:rPr>
        <w:t>.</w:t>
      </w:r>
      <w:r w:rsidR="00114E2C">
        <w:rPr>
          <w:sz w:val="28"/>
          <w:szCs w:val="28"/>
        </w:rPr>
        <w:t xml:space="preserve"> To the North the HRE, conflict arose within the pockets of Danish territory nestled within the empire. Sweden soon got involved trying to protect their territory and gain, funded by the French. Soon it was the Swedish funding the French. The last two phases of the war reached across the continent and was about diminishing Habsburg power. The first two phases were about localized disputes </w:t>
      </w:r>
      <w:r w:rsidR="00A42EBA">
        <w:rPr>
          <w:sz w:val="28"/>
          <w:szCs w:val="28"/>
        </w:rPr>
        <w:t>over religion. Due to the large scale in which the battle for power occurred, it is clear that the primary reason for war was political.</w:t>
      </w:r>
    </w:p>
    <w:p w:rsidR="002C17A3" w:rsidRDefault="00A42EBA" w:rsidP="00227514">
      <w:pPr>
        <w:rPr>
          <w:sz w:val="28"/>
          <w:szCs w:val="28"/>
        </w:rPr>
      </w:pPr>
      <w:r>
        <w:rPr>
          <w:sz w:val="28"/>
          <w:szCs w:val="28"/>
        </w:rPr>
        <w:tab/>
        <w:t>In 1618 the war began</w:t>
      </w:r>
      <w:r w:rsidR="00C5361A">
        <w:rPr>
          <w:sz w:val="28"/>
          <w:szCs w:val="28"/>
        </w:rPr>
        <w:t xml:space="preserve"> with religious conflict in Bohemia. The HRE said they were trying to preserve religion freedom at the same time they were diminishing it. This is best demonstrated by doc 1, a letter from the Emperor Matthias. He is clearly trying to settle threats of revolution and to calm his people, although it was to no avail. This war was breaking out due to the potential suppression of free religion. In 161</w:t>
      </w:r>
      <w:r w:rsidR="002C17A3">
        <w:rPr>
          <w:sz w:val="28"/>
          <w:szCs w:val="28"/>
        </w:rPr>
        <w:t>9, the Constitution of Bohemia Federation (doc 2) perpetuated a movement against their ruler and any ruler who threatened their liberties. The conflict between Bohemia and its ruler intensified a small scale over a religious cause. It is important to note Bohemia is a rather small portion of the HRE, and the Catholic settled these qualms, ending phase one while the Danish sent territorial threats to the North.</w:t>
      </w:r>
    </w:p>
    <w:p w:rsidR="00314C83" w:rsidRDefault="002C17A3" w:rsidP="00227514">
      <w:pPr>
        <w:rPr>
          <w:sz w:val="28"/>
          <w:szCs w:val="28"/>
        </w:rPr>
      </w:pPr>
      <w:r>
        <w:rPr>
          <w:sz w:val="28"/>
          <w:szCs w:val="28"/>
        </w:rPr>
        <w:tab/>
      </w:r>
      <w:r w:rsidR="00EC688C">
        <w:rPr>
          <w:sz w:val="28"/>
          <w:szCs w:val="28"/>
        </w:rPr>
        <w:t>The war shifted to a major political domain with the entry of the Sweden into the conflict.</w:t>
      </w:r>
      <w:r w:rsidR="00263912">
        <w:rPr>
          <w:sz w:val="28"/>
          <w:szCs w:val="28"/>
        </w:rPr>
        <w:t xml:space="preserve"> The King of Sweden, Gustavus Aldolphus, stated in a letter to the Protestant Elector of Brandenburg in 1630 (doc 4) that the HR Emperor must make up his mind on how he would like to proceed with the war. He must take a side and fight to gain territory or keep what their was of the HRE. This was now about taking decisive </w:t>
      </w:r>
      <w:r w:rsidR="00B7074A">
        <w:rPr>
          <w:sz w:val="28"/>
          <w:szCs w:val="28"/>
        </w:rPr>
        <w:t xml:space="preserve">sides and declaring allies, which points to a more political war. In doc 7, the Pope Innocent X reacted to the Treaty of Westphalia, saying it was about one’s own want and need, rather then religion. The Thirty Years War was a conflict centered around which nations wanted what and who was on each side, which is what a political war was all about. The thought of religion was almost abandoned at this point in the war. </w:t>
      </w:r>
    </w:p>
    <w:p w:rsidR="00314C83" w:rsidRDefault="00B7074A" w:rsidP="00314C83">
      <w:pPr>
        <w:ind w:firstLine="720"/>
        <w:rPr>
          <w:sz w:val="28"/>
          <w:szCs w:val="28"/>
        </w:rPr>
      </w:pPr>
      <w:r>
        <w:rPr>
          <w:sz w:val="28"/>
          <w:szCs w:val="28"/>
        </w:rPr>
        <w:t xml:space="preserve">Lastly, land gain and control were major motivations for the war to spread </w:t>
      </w:r>
      <w:r w:rsidR="002F399D">
        <w:rPr>
          <w:sz w:val="28"/>
          <w:szCs w:val="28"/>
        </w:rPr>
        <w:t xml:space="preserve">to a larger scale, with the involvements of the Spanish Habsburgs, France, Austria, Hungary and France. Diminishing the power of the Habsburgs of Spain and the </w:t>
      </w:r>
      <w:r w:rsidR="002F399D">
        <w:rPr>
          <w:sz w:val="28"/>
          <w:szCs w:val="28"/>
        </w:rPr>
        <w:lastRenderedPageBreak/>
        <w:t xml:space="preserve">HRE was essential to the involvement of multiple European nations in this war. This is shown in doc 6, an image of the chief minister of France Richelieu. He got France involved in the war due to the want of a balance of power. He did not want the Habsburg dynasty controlling all of Europe. This caused him to enter </w:t>
      </w:r>
      <w:r w:rsidR="00AB211F">
        <w:rPr>
          <w:sz w:val="28"/>
          <w:szCs w:val="28"/>
        </w:rPr>
        <w:t>France into the war to diminish the Spanish Netherlands and disrupt their control. This would also lead to a gain for France. Also vying for power was the Swedish King, Gustavus Adolphus, who had a navy rivaling the British at the time. In doc 5 Gustavus’s intentions during the war before his death was to retain Sweden and the Baltic Sea. He wanted to retain power</w:t>
      </w:r>
      <w:r w:rsidR="00314C83">
        <w:rPr>
          <w:sz w:val="28"/>
          <w:szCs w:val="28"/>
        </w:rPr>
        <w:t xml:space="preserve">, this invasion of continental Europe also leads to the belief he wanted more territory, and more control. Seeing as he was an absolute monarch, like Louis XIII, directed by Richelieu this idea is very plausible. The retaining of power was also shown in doc 3, written in the height of the war. This demonstrates the willingness of citizens to emigrate if their wants of religion were ignored. </w:t>
      </w:r>
      <w:r w:rsidR="00CE11CA">
        <w:rPr>
          <w:sz w:val="28"/>
          <w:szCs w:val="28"/>
        </w:rPr>
        <w:t>This prompted action, as Maximillian didn’t want to lose any of his control of the population</w:t>
      </w:r>
      <w:r w:rsidR="00605EFB">
        <w:rPr>
          <w:sz w:val="28"/>
          <w:szCs w:val="28"/>
        </w:rPr>
        <w:t>. It was about retaining power and the Holy Roman Emperor didn’t comprehend the fact he needed the peoples support to win the war when he did not have it.</w:t>
      </w:r>
    </w:p>
    <w:p w:rsidR="00605EFB" w:rsidRDefault="00605EFB" w:rsidP="00314C83">
      <w:pPr>
        <w:ind w:firstLine="720"/>
        <w:rPr>
          <w:sz w:val="28"/>
          <w:szCs w:val="28"/>
        </w:rPr>
      </w:pPr>
      <w:r>
        <w:rPr>
          <w:sz w:val="28"/>
          <w:szCs w:val="28"/>
        </w:rPr>
        <w:t xml:space="preserve">In conclusion, the involvement of most of </w:t>
      </w:r>
      <w:r w:rsidR="00C163CC">
        <w:rPr>
          <w:sz w:val="28"/>
          <w:szCs w:val="28"/>
        </w:rPr>
        <w:t xml:space="preserve">continental Europe in this war, combined with their actions and stated motivations points to the fact that this small scale, religious war turned to a large politically driven conflict. As the war progressed the conflict for power and dominion revealed itself over the outlying façade of a religious war. It was about taking down the Habsburgs and establishing a balance of power (especially France) which was established with the Treaty of Westphalia, territories were determined, the modern day Germany was broken up into 300 states ruled by different princes and the HRE was forced into a decline with a </w:t>
      </w:r>
      <w:r w:rsidR="00D436DA">
        <w:rPr>
          <w:sz w:val="28"/>
          <w:szCs w:val="28"/>
        </w:rPr>
        <w:t>Bourbon placed on the throne and it left as it’s power base what is today Austria. Later to be broken up further as Hungary separates.</w:t>
      </w:r>
      <w:bookmarkStart w:id="0" w:name="_GoBack"/>
      <w:bookmarkEnd w:id="0"/>
    </w:p>
    <w:p w:rsidR="0082437F" w:rsidRPr="00227514" w:rsidRDefault="00EF6AA6" w:rsidP="00314C83">
      <w:pPr>
        <w:ind w:firstLine="720"/>
        <w:rPr>
          <w:sz w:val="28"/>
          <w:szCs w:val="28"/>
        </w:rPr>
      </w:pPr>
      <w:r>
        <w:rPr>
          <w:sz w:val="28"/>
          <w:szCs w:val="28"/>
        </w:rPr>
        <w:t xml:space="preserve"> </w:t>
      </w:r>
      <w:r w:rsidR="0082437F">
        <w:rPr>
          <w:sz w:val="28"/>
          <w:szCs w:val="28"/>
        </w:rPr>
        <w:t xml:space="preserve"> </w:t>
      </w:r>
    </w:p>
    <w:sectPr w:rsidR="0082437F" w:rsidRPr="002275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618E" w:rsidRDefault="0023618E" w:rsidP="00400EE5">
      <w:pPr>
        <w:spacing w:after="0" w:line="240" w:lineRule="auto"/>
      </w:pPr>
      <w:r>
        <w:separator/>
      </w:r>
    </w:p>
  </w:endnote>
  <w:endnote w:type="continuationSeparator" w:id="0">
    <w:p w:rsidR="0023618E" w:rsidRDefault="0023618E" w:rsidP="00400E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618E" w:rsidRDefault="0023618E" w:rsidP="00400EE5">
      <w:pPr>
        <w:spacing w:after="0" w:line="240" w:lineRule="auto"/>
      </w:pPr>
      <w:r>
        <w:separator/>
      </w:r>
    </w:p>
  </w:footnote>
  <w:footnote w:type="continuationSeparator" w:id="0">
    <w:p w:rsidR="0023618E" w:rsidRDefault="0023618E" w:rsidP="00400EE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4E1A"/>
    <w:rsid w:val="00027D0F"/>
    <w:rsid w:val="00042600"/>
    <w:rsid w:val="00075118"/>
    <w:rsid w:val="00086C91"/>
    <w:rsid w:val="00087715"/>
    <w:rsid w:val="000A1C76"/>
    <w:rsid w:val="00114E2C"/>
    <w:rsid w:val="00227514"/>
    <w:rsid w:val="0023618E"/>
    <w:rsid w:val="00242357"/>
    <w:rsid w:val="00263912"/>
    <w:rsid w:val="002C17A3"/>
    <w:rsid w:val="002F399D"/>
    <w:rsid w:val="00314C83"/>
    <w:rsid w:val="003C02D5"/>
    <w:rsid w:val="00400EE5"/>
    <w:rsid w:val="004B65D2"/>
    <w:rsid w:val="004F17C5"/>
    <w:rsid w:val="005009FC"/>
    <w:rsid w:val="0058588D"/>
    <w:rsid w:val="00605EFB"/>
    <w:rsid w:val="00662062"/>
    <w:rsid w:val="0082437F"/>
    <w:rsid w:val="00886487"/>
    <w:rsid w:val="008A451A"/>
    <w:rsid w:val="00916E3F"/>
    <w:rsid w:val="009C7C50"/>
    <w:rsid w:val="00A42EBA"/>
    <w:rsid w:val="00A84876"/>
    <w:rsid w:val="00AA53EA"/>
    <w:rsid w:val="00AB211F"/>
    <w:rsid w:val="00AF0D1E"/>
    <w:rsid w:val="00B0747F"/>
    <w:rsid w:val="00B7074A"/>
    <w:rsid w:val="00C163CC"/>
    <w:rsid w:val="00C301CB"/>
    <w:rsid w:val="00C5361A"/>
    <w:rsid w:val="00CA3DEB"/>
    <w:rsid w:val="00CE0859"/>
    <w:rsid w:val="00CE11CA"/>
    <w:rsid w:val="00D05B38"/>
    <w:rsid w:val="00D436DA"/>
    <w:rsid w:val="00DD65E3"/>
    <w:rsid w:val="00E20E4A"/>
    <w:rsid w:val="00E30827"/>
    <w:rsid w:val="00E32AEE"/>
    <w:rsid w:val="00E9165F"/>
    <w:rsid w:val="00EC688C"/>
    <w:rsid w:val="00EF6AA6"/>
    <w:rsid w:val="00F1125A"/>
    <w:rsid w:val="00F93D9F"/>
    <w:rsid w:val="00FB0E8D"/>
    <w:rsid w:val="00FD07DB"/>
    <w:rsid w:val="00FF4E1A"/>
    <w:rsid w:val="00FF6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65B1C"/>
  <w15:chartTrackingRefBased/>
  <w15:docId w15:val="{E1BECFEA-5B14-4401-8C62-771CE18A9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1866</TotalTime>
  <Pages>7</Pages>
  <Words>2036</Words>
  <Characters>11606</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13615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14</cp:revision>
  <dcterms:created xsi:type="dcterms:W3CDTF">2018-10-11T18:36:00Z</dcterms:created>
  <dcterms:modified xsi:type="dcterms:W3CDTF">2018-10-17T20:12:00Z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christs@culver.org</vt:lpwstr>
  </property>
  <property fmtid="{D5CDD505-2E9C-101B-9397-08002B2CF9AE}" pid="6" name="MSIP_Label_f6f0824f-ee59-47b8-85b3-769e9a66830b_SetDate">
    <vt:lpwstr>2018-10-11T15:03:51.5102919-04:00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